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3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ind w:firstLine="312"/>
        <w:jc w:val="both"/>
        <w:rPr>
          <w:b/>
          <w:bCs/>
          <w:caps/>
          <w:sz w:val="20"/>
        </w:rPr>
      </w:pPr>
    </w:p>
    <w:p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rPr>
          <w:bCs/>
          <w:sz w:val="20"/>
          <w:lang w:eastAsia="lt-LT"/>
        </w:rPr>
      </w:pPr>
    </w:p>
    <w:p w:rsidR="000433F0" w:rsidRDefault="000433F0" w:rsidP="000433F0">
      <w:pPr>
        <w:keepNext/>
        <w:jc w:val="center"/>
        <w:outlineLvl w:val="2"/>
        <w:rPr>
          <w:b/>
          <w:bCs/>
          <w:sz w:val="20"/>
        </w:rPr>
      </w:pPr>
      <w:r>
        <w:rPr>
          <w:b/>
          <w:bCs/>
          <w:sz w:val="20"/>
        </w:rPr>
        <w:t xml:space="preserve">PRANEŠIMAS </w:t>
      </w:r>
    </w:p>
    <w:p w:rsidR="000433F0" w:rsidRDefault="000433F0" w:rsidP="000433F0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apie nelicencijuojamos radijo programų retransliavimo veiklos pradžią</w:t>
      </w:r>
    </w:p>
    <w:p w:rsidR="000433F0" w:rsidRDefault="000433F0" w:rsidP="000433F0">
      <w:pPr>
        <w:jc w:val="center"/>
        <w:rPr>
          <w:b/>
          <w:bCs/>
          <w:sz w:val="20"/>
          <w:lang w:eastAsia="lt-LT"/>
        </w:rPr>
      </w:pPr>
    </w:p>
    <w:p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 Duomenys apie numatomą vykdyti radijo programų retransliavimo veiklą: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1.1. Numatomos vykdyti veiklos aprašymas: 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1.2. </w:t>
      </w:r>
      <w:proofErr w:type="spellStart"/>
      <w:r>
        <w:rPr>
          <w:bCs/>
          <w:sz w:val="20"/>
          <w:lang w:eastAsia="lt-LT"/>
        </w:rPr>
        <w:t>Reransliavimo</w:t>
      </w:r>
      <w:proofErr w:type="spellEnd"/>
      <w:r>
        <w:rPr>
          <w:bCs/>
          <w:sz w:val="20"/>
          <w:lang w:eastAsia="lt-LT"/>
        </w:rPr>
        <w:t xml:space="preserve"> pradžia:  ______________________________________________________________________________________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1.3. Elektroninių ryšių tinklų, kuriuos naudojant retransliuojamos radijo programos, rūšis: 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1.4. Dirbtinių Žemės palydovų, per kuriuos bus retransliuojamos radijo programos, pavadinimas ir padėtis orbitoje, palydovo imtuvo-siųstuvo numeris, siuntimo radijo dažnis: 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1.5. Teritorija, kurioje vykdoma retransliavimo veikla: 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1.6. Radijo programų retransliavimas su sąlygine prieiga:  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1.7. Pastabos: __________________________________________________________________________________________________</w:t>
      </w:r>
    </w:p>
    <w:p w:rsidR="000433F0" w:rsidRDefault="000433F0" w:rsidP="000433F0">
      <w:pPr>
        <w:spacing w:line="276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br w:type="page"/>
      </w:r>
    </w:p>
    <w:p w:rsidR="000433F0" w:rsidRDefault="000433F0" w:rsidP="000433F0">
      <w:pPr>
        <w:rPr>
          <w:sz w:val="18"/>
          <w:szCs w:val="18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1.8. Duomenys apie retransliuojamas radijo programas: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tbl>
      <w:tblPr>
        <w:tblW w:w="145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3617"/>
        <w:gridCol w:w="4015"/>
        <w:gridCol w:w="2858"/>
      </w:tblGrid>
      <w:tr w:rsidR="000433F0">
        <w:trPr>
          <w:cantSplit/>
          <w:trHeight w:val="580"/>
        </w:trPr>
        <w:tc>
          <w:tcPr>
            <w:tcW w:w="817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Radijo programos pavadinimas</w:t>
            </w:r>
          </w:p>
        </w:tc>
        <w:tc>
          <w:tcPr>
            <w:tcW w:w="3617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  <w:tc>
          <w:tcPr>
            <w:tcW w:w="4015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Transliuotojo jurisdikcija (valstybė, kurios kompetentinga institucija prižiūri transliuotojo veiklą)</w:t>
            </w:r>
          </w:p>
        </w:tc>
        <w:tc>
          <w:tcPr>
            <w:tcW w:w="2858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>Kalbos, kuriomis retransliuojama radijo programa</w:t>
            </w:r>
          </w:p>
        </w:tc>
      </w:tr>
      <w:tr w:rsidR="000433F0">
        <w:trPr>
          <w:cantSplit/>
          <w:trHeight w:val="167"/>
        </w:trPr>
        <w:tc>
          <w:tcPr>
            <w:tcW w:w="817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617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4015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858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</w:tr>
      <w:tr w:rsidR="000433F0">
        <w:trPr>
          <w:cantSplit/>
          <w:trHeight w:val="7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</w:tr>
    </w:tbl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2. Duomenys apie juridinio asmens valdymo organus ir jų narius: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tbl>
      <w:tblPr>
        <w:tblW w:w="14567" w:type="dxa"/>
        <w:tblInd w:w="250" w:type="dxa"/>
        <w:tblLayout w:type="fixed"/>
        <w:tblLook w:val="04A0" w:firstRow="1" w:lastRow="0" w:firstColumn="1" w:lastColumn="0" w:noHBand="0" w:noVBand="1"/>
        <w:tblCaption w:val="PNTableBoard"/>
        <w:tblDescription w:val="PNTableBoard"/>
      </w:tblPr>
      <w:tblGrid>
        <w:gridCol w:w="817"/>
        <w:gridCol w:w="3402"/>
        <w:gridCol w:w="3119"/>
        <w:gridCol w:w="3335"/>
        <w:gridCol w:w="3894"/>
      </w:tblGrid>
      <w:tr w:rsidR="000433F0" w:rsidTr="00D43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Vardas, pavardė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Pareigos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</w:rPr>
              <w:t xml:space="preserve">Asmens kodas </w:t>
            </w:r>
            <w:r>
              <w:rPr>
                <w:rFonts w:cs="Segoe UI"/>
                <w:sz w:val="20"/>
                <w:shd w:val="clear" w:color="auto" w:fill="FFFFFF"/>
              </w:rPr>
              <w:t>(užsieniečio gimimo data, valstybės, kuri išdavė asmens dokumentus, pavadinimas)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Nuolatinė gyvenamoji vieta</w:t>
            </w:r>
          </w:p>
        </w:tc>
      </w:tr>
      <w:tr w:rsidR="000433F0" w:rsidTr="00D43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  <w:tr w:rsidR="000433F0" w:rsidTr="00D43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</w:tbl>
    <w:p w:rsidR="000433F0" w:rsidRDefault="000433F0" w:rsidP="000433F0"/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3. Duomenys apie juridinio asmens dalyvius: </w:t>
      </w:r>
    </w:p>
    <w:tbl>
      <w:tblPr>
        <w:tblW w:w="145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NTableManagement"/>
        <w:tblDescription w:val="PNTableManagement"/>
      </w:tblPr>
      <w:tblGrid>
        <w:gridCol w:w="817"/>
        <w:gridCol w:w="3402"/>
        <w:gridCol w:w="992"/>
        <w:gridCol w:w="1299"/>
        <w:gridCol w:w="4088"/>
        <w:gridCol w:w="3969"/>
      </w:tblGrid>
      <w:tr w:rsidR="000433F0" w:rsidTr="00D43A64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pavadinimas, vardas, pavardė</w:t>
            </w: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Turimo turto dalis, akcijų ar pajų skaičius</w:t>
            </w: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Balsų dalis (procentais)</w:t>
            </w:r>
          </w:p>
          <w:p w:rsidR="000433F0" w:rsidRDefault="000433F0" w:rsidP="000433F0">
            <w:pPr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asmens kodas (užsieniečio gimimo data, valstybės, kuri išdavė asmens dokumentus, pavadinimas), juridinio asmens kodas (valstybė ir registras, kuriame įregistruotas užsienio valstybės juridinis asmuo)</w:t>
            </w: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buveinė, gyvenamoji vieta, telefono numeris, elektroninio pašto adresas</w:t>
            </w:r>
          </w:p>
        </w:tc>
      </w:tr>
      <w:tr w:rsidR="000433F0" w:rsidTr="00D43A64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  <w:tr w:rsidR="000433F0" w:rsidTr="00D43A64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</w:tbl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/>
          <w:bCs/>
          <w:szCs w:val="24"/>
          <w:lang w:eastAsia="lt-LT"/>
        </w:rPr>
      </w:pP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4. Duomenys apie pateikti (pasirašyti) pranešimą įgaliotą asmenį (atstovą): </w:t>
      </w:r>
      <w:r>
        <w:rPr>
          <w:bCs/>
          <w:i/>
          <w:sz w:val="20"/>
          <w:lang w:eastAsia="lt-LT"/>
        </w:rPr>
        <w:t>vardas, pavardė, pareigos, telefonas, el. pašto adresas</w:t>
      </w:r>
      <w:r>
        <w:rPr>
          <w:bCs/>
          <w:sz w:val="20"/>
          <w:lang w:eastAsia="lt-LT"/>
        </w:rPr>
        <w:t xml:space="preserve">  _______________________________________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 Pranešimo priedai: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5.1. Pranešėjo deklaracija, 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5.2. Juridinio asmens steigimo dokumentų (steigimo sutartis (aktas), įstatai (nuostatai), registravimo pažymėjimas) kopijos arba asmens tapatybę patvirtinančio dokumento (jeigu pranešėjas – fizinis asmuo) kopija, ____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5.3. Dokumentas, patvirtinantis įgaliojimus pateikti (pasirašyti) pranešimą, _____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5.4. __________________________________________________________________ .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_______________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_______________________________</w:t>
      </w:r>
    </w:p>
    <w:p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       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  <w:bookmarkStart w:id="0" w:name="_GoBack"/>
      <w:bookmarkEnd w:id="0"/>
    </w:p>
    <w:sectPr w:rsidR="000433F0" w:rsidSect="000A7F9D">
      <w:headerReference w:type="default" r:id="rId6"/>
      <w:pgSz w:w="16838" w:h="11906" w:orient="landscape"/>
      <w:pgMar w:top="851" w:right="1245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7F9D">
      <w:r>
        <w:separator/>
      </w:r>
    </w:p>
  </w:endnote>
  <w:endnote w:type="continuationSeparator" w:id="0">
    <w:p w:rsidR="00000000" w:rsidRDefault="000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7F9D">
      <w:r>
        <w:separator/>
      </w:r>
    </w:p>
  </w:footnote>
  <w:footnote w:type="continuationSeparator" w:id="0">
    <w:p w:rsidR="00000000" w:rsidRDefault="000A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0A7F9D"/>
    <w:rsid w:val="00162BAE"/>
    <w:rsid w:val="004F3291"/>
    <w:rsid w:val="005C1C14"/>
    <w:rsid w:val="006335FC"/>
    <w:rsid w:val="00777BDF"/>
    <w:rsid w:val="0096208A"/>
    <w:rsid w:val="00983111"/>
    <w:rsid w:val="009E619D"/>
    <w:rsid w:val="00B11DBF"/>
    <w:rsid w:val="00BD1D09"/>
    <w:rsid w:val="00CD2D63"/>
    <w:rsid w:val="00D43A64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2019-12-03T12:38:00Z</dcterms:created>
  <dcterms:modified xsi:type="dcterms:W3CDTF">2019-12-03T12:38:00Z</dcterms:modified>
</cp:coreProperties>
</file>